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F93" w:rsidRPr="006B0F93" w:rsidRDefault="006B0F93" w:rsidP="006B0F9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6B0F93">
        <w:rPr>
          <w:rFonts w:ascii="Times New Roman" w:hAnsi="Times New Roman" w:cs="Times New Roman"/>
          <w:sz w:val="24"/>
          <w:szCs w:val="24"/>
          <w:lang w:val="sr-Latn-CS"/>
        </w:rPr>
        <w:t>Na osnovu</w:t>
      </w:r>
      <w:r w:rsidR="009A54E3">
        <w:rPr>
          <w:rFonts w:ascii="Times New Roman" w:hAnsi="Times New Roman" w:cs="Times New Roman"/>
          <w:sz w:val="24"/>
          <w:szCs w:val="24"/>
          <w:lang w:val="sr-Latn-CS"/>
        </w:rPr>
        <w:t xml:space="preserve"> člana 38 </w:t>
      </w:r>
      <w:r w:rsidR="009A54E3">
        <w:rPr>
          <w:rFonts w:ascii="Times New Roman" w:hAnsi="Times New Roman" w:cs="Times New Roman"/>
          <w:sz w:val="24"/>
          <w:szCs w:val="24"/>
          <w:lang w:val="bs-Latn-BA"/>
        </w:rPr>
        <w:t>Zakona o lokalnoj samoupravi</w:t>
      </w:r>
      <w:r w:rsidR="00673F37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9A54E3">
        <w:rPr>
          <w:rFonts w:ascii="Times New Roman" w:hAnsi="Times New Roman" w:cs="Times New Roman"/>
          <w:sz w:val="24"/>
          <w:szCs w:val="24"/>
          <w:lang w:val="sr-Latn-CS"/>
        </w:rPr>
        <w:t>(„Sl. list CG “, br. 2/18,</w:t>
      </w:r>
      <w:r w:rsidR="00765BA7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9A54E3">
        <w:rPr>
          <w:rFonts w:ascii="Times New Roman" w:hAnsi="Times New Roman" w:cs="Times New Roman"/>
          <w:sz w:val="24"/>
          <w:szCs w:val="24"/>
          <w:lang w:val="sr-Latn-CS"/>
        </w:rPr>
        <w:t xml:space="preserve">34/19 i 38/20)  i </w:t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 xml:space="preserve"> člana 46 Statuta opštine Rožaje („Sl. list C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G – Opštinski propisi“, </w:t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>br. 38/18</w:t>
      </w:r>
      <w:r w:rsidR="00E73A79">
        <w:rPr>
          <w:rFonts w:ascii="Times New Roman" w:hAnsi="Times New Roman" w:cs="Times New Roman"/>
          <w:sz w:val="24"/>
          <w:szCs w:val="24"/>
          <w:lang w:val="sr-Latn-CS"/>
        </w:rPr>
        <w:t xml:space="preserve"> i 16/21</w:t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 xml:space="preserve">), </w:t>
      </w:r>
      <w:r w:rsidR="00765BA7"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</w:t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>Skupština opštine Rožaje, n</w:t>
      </w:r>
      <w:r w:rsidR="005F4FEB">
        <w:rPr>
          <w:rFonts w:ascii="Times New Roman" w:hAnsi="Times New Roman" w:cs="Times New Roman"/>
          <w:sz w:val="24"/>
          <w:szCs w:val="24"/>
          <w:lang w:val="sr-Latn-CS"/>
        </w:rPr>
        <w:t>a sjednici održanoj dana</w:t>
      </w:r>
      <w:r w:rsidR="004106B5">
        <w:rPr>
          <w:rFonts w:ascii="Times New Roman" w:hAnsi="Times New Roman" w:cs="Times New Roman"/>
          <w:sz w:val="24"/>
          <w:szCs w:val="24"/>
          <w:lang w:val="sr-Latn-CS"/>
        </w:rPr>
        <w:t xml:space="preserve"> 17.02.</w:t>
      </w:r>
      <w:r w:rsidR="00F15A55">
        <w:rPr>
          <w:rFonts w:ascii="Times New Roman" w:hAnsi="Times New Roman" w:cs="Times New Roman"/>
          <w:sz w:val="24"/>
          <w:szCs w:val="24"/>
          <w:lang w:val="sr-Latn-CS"/>
        </w:rPr>
        <w:t>2026</w:t>
      </w:r>
      <w:r w:rsidR="00232B29">
        <w:rPr>
          <w:rFonts w:ascii="Times New Roman" w:hAnsi="Times New Roman" w:cs="Times New Roman"/>
          <w:sz w:val="24"/>
          <w:szCs w:val="24"/>
          <w:lang w:val="sr-Latn-CS"/>
        </w:rPr>
        <w:t xml:space="preserve">. </w:t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>godine, donijela je</w:t>
      </w:r>
    </w:p>
    <w:p w:rsidR="006B0F93" w:rsidRPr="006B0F93" w:rsidRDefault="006B0F93" w:rsidP="006B0F9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6B0F93" w:rsidRPr="006B0F93" w:rsidRDefault="006B0F93" w:rsidP="006B0F93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 w:rsidRPr="006B0F93">
        <w:rPr>
          <w:rFonts w:ascii="Times New Roman" w:hAnsi="Times New Roman" w:cs="Times New Roman"/>
          <w:sz w:val="24"/>
          <w:szCs w:val="24"/>
          <w:lang w:val="sr-Latn-CS"/>
        </w:rPr>
        <w:t>O D L U K U</w:t>
      </w:r>
    </w:p>
    <w:p w:rsidR="006B0F93" w:rsidRPr="006B0F93" w:rsidRDefault="006B0F93" w:rsidP="006B0F93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 w:rsidRPr="006B0F93">
        <w:rPr>
          <w:rFonts w:ascii="Times New Roman" w:hAnsi="Times New Roman" w:cs="Times New Roman"/>
          <w:sz w:val="24"/>
          <w:szCs w:val="24"/>
          <w:lang w:val="sr-Latn-CS"/>
        </w:rPr>
        <w:t xml:space="preserve">o davanju saglasnosti </w:t>
      </w:r>
      <w:r w:rsidR="00CF2023">
        <w:rPr>
          <w:rFonts w:ascii="Times New Roman" w:hAnsi="Times New Roman" w:cs="Times New Roman"/>
          <w:sz w:val="24"/>
          <w:szCs w:val="24"/>
          <w:lang w:val="sr-Latn-CS"/>
        </w:rPr>
        <w:t>na P</w:t>
      </w:r>
      <w:r>
        <w:rPr>
          <w:rFonts w:ascii="Times New Roman" w:hAnsi="Times New Roman" w:cs="Times New Roman"/>
          <w:sz w:val="24"/>
          <w:szCs w:val="24"/>
          <w:lang w:val="sr-Latn-CS"/>
        </w:rPr>
        <w:t>rogram rada</w:t>
      </w:r>
      <w:r w:rsidR="00CF2023">
        <w:rPr>
          <w:rFonts w:ascii="Times New Roman" w:hAnsi="Times New Roman" w:cs="Times New Roman"/>
          <w:sz w:val="24"/>
          <w:szCs w:val="24"/>
          <w:lang w:val="sr-Latn-CS"/>
        </w:rPr>
        <w:t xml:space="preserve"> sa finansij</w:t>
      </w:r>
      <w:r w:rsidR="00AC739D">
        <w:rPr>
          <w:rFonts w:ascii="Times New Roman" w:hAnsi="Times New Roman" w:cs="Times New Roman"/>
          <w:sz w:val="24"/>
          <w:szCs w:val="24"/>
          <w:lang w:val="sr-Latn-CS"/>
        </w:rPr>
        <w:t xml:space="preserve">skim planom </w:t>
      </w:r>
      <w:r w:rsidR="00F15A55">
        <w:rPr>
          <w:rFonts w:ascii="Times New Roman" w:hAnsi="Times New Roman" w:cs="Times New Roman"/>
          <w:sz w:val="24"/>
          <w:szCs w:val="24"/>
          <w:lang w:val="sr-Latn-CS"/>
        </w:rPr>
        <w:t xml:space="preserve">primitaka i izdataka </w:t>
      </w:r>
      <w:r w:rsidR="004106B5"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</w:t>
      </w:r>
      <w:r w:rsidR="00384184">
        <w:rPr>
          <w:rFonts w:ascii="Times New Roman" w:hAnsi="Times New Roman" w:cs="Times New Roman"/>
          <w:sz w:val="24"/>
          <w:szCs w:val="24"/>
          <w:lang w:val="sr-Latn-CS"/>
        </w:rPr>
        <w:t>JU Zavičajni muzej „Ganića kula“</w:t>
      </w:r>
      <w:r w:rsidR="00AC739D">
        <w:rPr>
          <w:rFonts w:ascii="Times New Roman" w:hAnsi="Times New Roman" w:cs="Times New Roman"/>
          <w:sz w:val="24"/>
          <w:szCs w:val="24"/>
          <w:lang w:val="sr-Latn-CS"/>
        </w:rPr>
        <w:t xml:space="preserve"> Rožaje</w:t>
      </w:r>
      <w:r w:rsidR="00F15A55">
        <w:rPr>
          <w:rFonts w:ascii="Times New Roman" w:hAnsi="Times New Roman" w:cs="Times New Roman"/>
          <w:sz w:val="24"/>
          <w:szCs w:val="24"/>
          <w:lang w:val="sr-Latn-CS"/>
        </w:rPr>
        <w:t xml:space="preserve"> za 2026</w:t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>.</w:t>
      </w:r>
      <w:r w:rsidR="00E73A79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>godinu</w:t>
      </w:r>
    </w:p>
    <w:p w:rsidR="001661ED" w:rsidRDefault="001661ED" w:rsidP="006B0F9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                                                                           </w:t>
      </w:r>
    </w:p>
    <w:p w:rsidR="006B0F93" w:rsidRPr="006B0F93" w:rsidRDefault="001661ED" w:rsidP="006B0F9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</w:t>
      </w:r>
      <w:r w:rsidR="006635D9">
        <w:rPr>
          <w:rFonts w:ascii="Times New Roman" w:hAnsi="Times New Roman" w:cs="Times New Roman"/>
          <w:sz w:val="24"/>
          <w:szCs w:val="24"/>
          <w:lang w:val="sr-Latn-C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Član 1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                                                                                                                   </w:t>
      </w:r>
    </w:p>
    <w:p w:rsidR="001661ED" w:rsidRPr="006B0F93" w:rsidRDefault="006B0F93" w:rsidP="004106B5">
      <w:pPr>
        <w:jc w:val="both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6B0F93">
        <w:rPr>
          <w:rFonts w:ascii="Times New Roman" w:hAnsi="Times New Roman" w:cs="Times New Roman"/>
          <w:b/>
          <w:sz w:val="24"/>
          <w:szCs w:val="24"/>
          <w:lang w:val="sr-Latn-CS"/>
        </w:rPr>
        <w:t>Daje se</w:t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 xml:space="preserve"> saglasnost </w:t>
      </w:r>
      <w:r w:rsidR="00CF2023">
        <w:rPr>
          <w:rFonts w:ascii="Times New Roman" w:hAnsi="Times New Roman" w:cs="Times New Roman"/>
          <w:sz w:val="24"/>
          <w:szCs w:val="24"/>
          <w:lang w:val="sr-Latn-CS"/>
        </w:rPr>
        <w:t>na Program rada sa finansijs</w:t>
      </w:r>
      <w:r w:rsidR="00AC739D">
        <w:rPr>
          <w:rFonts w:ascii="Times New Roman" w:hAnsi="Times New Roman" w:cs="Times New Roman"/>
          <w:sz w:val="24"/>
          <w:szCs w:val="24"/>
          <w:lang w:val="sr-Latn-CS"/>
        </w:rPr>
        <w:t>ki</w:t>
      </w:r>
      <w:r w:rsidR="00384184">
        <w:rPr>
          <w:rFonts w:ascii="Times New Roman" w:hAnsi="Times New Roman" w:cs="Times New Roman"/>
          <w:sz w:val="24"/>
          <w:szCs w:val="24"/>
          <w:lang w:val="sr-Latn-CS"/>
        </w:rPr>
        <w:t>m planom</w:t>
      </w:r>
      <w:r w:rsidR="00F15A55">
        <w:rPr>
          <w:rFonts w:ascii="Times New Roman" w:hAnsi="Times New Roman" w:cs="Times New Roman"/>
          <w:sz w:val="24"/>
          <w:szCs w:val="24"/>
          <w:lang w:val="sr-Latn-CS"/>
        </w:rPr>
        <w:t xml:space="preserve"> primitaka i izdataka</w:t>
      </w:r>
      <w:r w:rsidR="00384184">
        <w:rPr>
          <w:rFonts w:ascii="Times New Roman" w:hAnsi="Times New Roman" w:cs="Times New Roman"/>
          <w:sz w:val="24"/>
          <w:szCs w:val="24"/>
          <w:lang w:val="sr-Latn-CS"/>
        </w:rPr>
        <w:t xml:space="preserve"> JU Zavičajni muzej „Ganića kula“</w:t>
      </w:r>
      <w:r w:rsidR="00F15A55">
        <w:rPr>
          <w:rFonts w:ascii="Times New Roman" w:hAnsi="Times New Roman" w:cs="Times New Roman"/>
          <w:sz w:val="24"/>
          <w:szCs w:val="24"/>
          <w:lang w:val="sr-Latn-CS"/>
        </w:rPr>
        <w:t xml:space="preserve"> Rožaje</w:t>
      </w:r>
      <w:r w:rsidR="004106B5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F15A55">
        <w:rPr>
          <w:rFonts w:ascii="Times New Roman" w:hAnsi="Times New Roman" w:cs="Times New Roman"/>
          <w:sz w:val="24"/>
          <w:szCs w:val="24"/>
          <w:lang w:val="sr-Latn-CS"/>
        </w:rPr>
        <w:t>za 2026</w:t>
      </w:r>
      <w:r w:rsidR="00384184">
        <w:rPr>
          <w:rFonts w:ascii="Times New Roman" w:hAnsi="Times New Roman" w:cs="Times New Roman"/>
          <w:sz w:val="24"/>
          <w:szCs w:val="24"/>
          <w:lang w:val="sr-Latn-CS"/>
        </w:rPr>
        <w:t>. godinu, broj</w:t>
      </w:r>
      <w:r w:rsidR="00765BA7">
        <w:rPr>
          <w:rFonts w:ascii="Times New Roman" w:hAnsi="Times New Roman" w:cs="Times New Roman"/>
          <w:sz w:val="24"/>
          <w:szCs w:val="24"/>
          <w:lang w:val="sr-Latn-CS"/>
        </w:rPr>
        <w:t>:</w:t>
      </w:r>
      <w:r w:rsidR="00384184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F15A55">
        <w:rPr>
          <w:rFonts w:ascii="Times New Roman" w:hAnsi="Times New Roman" w:cs="Times New Roman"/>
          <w:sz w:val="24"/>
          <w:szCs w:val="24"/>
          <w:lang w:val="sr-Latn-CS"/>
        </w:rPr>
        <w:t>02-400/25-262</w:t>
      </w:r>
      <w:r w:rsidR="00E73A79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384184">
        <w:rPr>
          <w:rFonts w:ascii="Times New Roman" w:hAnsi="Times New Roman" w:cs="Times New Roman"/>
          <w:sz w:val="24"/>
          <w:szCs w:val="24"/>
          <w:lang w:val="sr-Latn-CS"/>
        </w:rPr>
        <w:t>od</w:t>
      </w:r>
      <w:r w:rsidR="00F15A55">
        <w:rPr>
          <w:rFonts w:ascii="Times New Roman" w:hAnsi="Times New Roman" w:cs="Times New Roman"/>
          <w:sz w:val="24"/>
          <w:szCs w:val="24"/>
          <w:lang w:val="sr-Latn-CS"/>
        </w:rPr>
        <w:t xml:space="preserve"> 24.11.2025</w:t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>.</w:t>
      </w:r>
      <w:r w:rsidR="00E73A79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>godine.</w:t>
      </w:r>
      <w:r w:rsidR="001661ED" w:rsidRPr="001661ED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</w:t>
      </w:r>
    </w:p>
    <w:p w:rsidR="006B0F93" w:rsidRPr="006B0F93" w:rsidRDefault="006B0F93" w:rsidP="006B0F93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6B0F93" w:rsidRPr="006B0F93" w:rsidRDefault="006B0F93" w:rsidP="006B0F93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6B0F93" w:rsidRPr="006B0F93" w:rsidRDefault="006B0F93" w:rsidP="006B0F93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6B0F93">
        <w:rPr>
          <w:rFonts w:ascii="Times New Roman" w:hAnsi="Times New Roman" w:cs="Times New Roman"/>
          <w:b/>
          <w:sz w:val="24"/>
          <w:szCs w:val="24"/>
          <w:lang w:val="sr-Latn-CS"/>
        </w:rPr>
        <w:t>Član 2</w:t>
      </w:r>
    </w:p>
    <w:p w:rsidR="006B0F93" w:rsidRPr="006B0F93" w:rsidRDefault="006B0F93" w:rsidP="006B0F9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6B0F93">
        <w:rPr>
          <w:rFonts w:ascii="Times New Roman" w:hAnsi="Times New Roman" w:cs="Times New Roman"/>
          <w:sz w:val="24"/>
          <w:szCs w:val="24"/>
          <w:lang w:val="sr-Latn-CS"/>
        </w:rPr>
        <w:t>Ova Odluka stupa  na snagu osmog dana od dana objavljivanja u „Službenom listu Crne Gore – Opštinski propisi“ .</w:t>
      </w:r>
    </w:p>
    <w:p w:rsidR="006B0F93" w:rsidRPr="006B0F93" w:rsidRDefault="006B0F93" w:rsidP="006B0F9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6B0F93" w:rsidRPr="006B0F93" w:rsidRDefault="00E41127" w:rsidP="006B0F93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Broj:</w:t>
      </w:r>
      <w:r w:rsidR="00A60791">
        <w:rPr>
          <w:rFonts w:ascii="Times New Roman" w:hAnsi="Times New Roman" w:cs="Times New Roman"/>
          <w:sz w:val="24"/>
          <w:szCs w:val="24"/>
          <w:lang w:val="bs-Latn-BA"/>
        </w:rPr>
        <w:t>02-016/26-32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</w:p>
    <w:p w:rsidR="006B0F93" w:rsidRPr="006B0F93" w:rsidRDefault="004106B5" w:rsidP="006B0F93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Rožaje, 18.02.</w:t>
      </w:r>
      <w:r w:rsidR="001F21FD">
        <w:rPr>
          <w:rFonts w:ascii="Times New Roman" w:hAnsi="Times New Roman" w:cs="Times New Roman"/>
          <w:sz w:val="24"/>
          <w:szCs w:val="24"/>
          <w:lang w:val="sr-Latn-CS"/>
        </w:rPr>
        <w:t>2026</w:t>
      </w:r>
      <w:r w:rsidR="009A54E3">
        <w:rPr>
          <w:rFonts w:ascii="Times New Roman" w:hAnsi="Times New Roman" w:cs="Times New Roman"/>
          <w:sz w:val="24"/>
          <w:szCs w:val="24"/>
          <w:lang w:val="sr-Latn-CS"/>
        </w:rPr>
        <w:t>.</w:t>
      </w:r>
      <w:r w:rsidR="006B0F93" w:rsidRPr="006B0F93">
        <w:rPr>
          <w:rFonts w:ascii="Times New Roman" w:hAnsi="Times New Roman" w:cs="Times New Roman"/>
          <w:sz w:val="24"/>
          <w:szCs w:val="24"/>
          <w:lang w:val="sr-Latn-CS"/>
        </w:rPr>
        <w:t>godine</w:t>
      </w:r>
    </w:p>
    <w:p w:rsidR="006B0F93" w:rsidRPr="006B0F93" w:rsidRDefault="006B0F93" w:rsidP="006B0F9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6B0F93" w:rsidRPr="006B0F93" w:rsidRDefault="006B0F93" w:rsidP="006B0F93">
      <w:pPr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 w:rsidRPr="006B0F93">
        <w:rPr>
          <w:rFonts w:ascii="Times New Roman" w:hAnsi="Times New Roman" w:cs="Times New Roman"/>
          <w:sz w:val="24"/>
          <w:szCs w:val="24"/>
          <w:lang w:val="sr-Latn-CS"/>
        </w:rPr>
        <w:t>SKUPŠTINA OPŠTINE ROŽAJE</w:t>
      </w:r>
    </w:p>
    <w:p w:rsidR="006B0F93" w:rsidRPr="006B0F93" w:rsidRDefault="006B0F93" w:rsidP="006B0F9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6B0F93" w:rsidRPr="006B0F93" w:rsidRDefault="006B0F93" w:rsidP="006B0F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  <w:t xml:space="preserve">                </w:t>
      </w:r>
      <w:r w:rsidR="00A60791">
        <w:rPr>
          <w:rFonts w:ascii="Times New Roman" w:hAnsi="Times New Roman" w:cs="Times New Roman"/>
          <w:sz w:val="24"/>
          <w:szCs w:val="24"/>
          <w:lang w:val="sr-Latn-CS"/>
        </w:rPr>
        <w:t xml:space="preserve">  </w:t>
      </w:r>
      <w:bookmarkStart w:id="0" w:name="_GoBack"/>
      <w:bookmarkEnd w:id="0"/>
      <w:r w:rsidRPr="006B0F93">
        <w:rPr>
          <w:rFonts w:ascii="Times New Roman" w:hAnsi="Times New Roman" w:cs="Times New Roman"/>
          <w:sz w:val="24"/>
          <w:szCs w:val="24"/>
          <w:lang w:val="sr-Latn-CS"/>
        </w:rPr>
        <w:t xml:space="preserve"> Predsjednik Skupštine,</w:t>
      </w:r>
    </w:p>
    <w:p w:rsidR="006B0F93" w:rsidRPr="006B0F93" w:rsidRDefault="006B0F93" w:rsidP="006B0F93">
      <w:pPr>
        <w:rPr>
          <w:sz w:val="24"/>
          <w:szCs w:val="24"/>
        </w:rPr>
      </w:pP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="005F4FEB">
        <w:rPr>
          <w:rFonts w:ascii="Times New Roman" w:hAnsi="Times New Roman" w:cs="Times New Roman"/>
          <w:sz w:val="24"/>
          <w:szCs w:val="24"/>
          <w:lang w:val="sr-Latn-CS"/>
        </w:rPr>
        <w:t xml:space="preserve">             </w:t>
      </w:r>
      <w:r w:rsidR="00E73A79"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</w:t>
      </w:r>
      <w:r w:rsidR="005F4FEB">
        <w:rPr>
          <w:rFonts w:ascii="Times New Roman" w:hAnsi="Times New Roman" w:cs="Times New Roman"/>
          <w:sz w:val="24"/>
          <w:szCs w:val="24"/>
          <w:lang w:val="sr-Latn-CS"/>
        </w:rPr>
        <w:t xml:space="preserve"> Almir Avdić</w:t>
      </w:r>
      <w:r w:rsidR="00A60791">
        <w:rPr>
          <w:rFonts w:ascii="Times New Roman" w:hAnsi="Times New Roman" w:cs="Times New Roman"/>
          <w:sz w:val="24"/>
          <w:szCs w:val="24"/>
          <w:lang w:val="sr-Latn-CS"/>
        </w:rPr>
        <w:t xml:space="preserve">, s. r. </w:t>
      </w:r>
    </w:p>
    <w:p w:rsidR="006B0F93" w:rsidRPr="006B0F93" w:rsidRDefault="006B0F93" w:rsidP="006B0F93">
      <w:pPr>
        <w:rPr>
          <w:sz w:val="24"/>
          <w:szCs w:val="24"/>
        </w:rPr>
      </w:pPr>
    </w:p>
    <w:p w:rsidR="006B0F93" w:rsidRPr="006B0F93" w:rsidRDefault="006B0F93" w:rsidP="006B0F93">
      <w:pPr>
        <w:rPr>
          <w:sz w:val="24"/>
          <w:szCs w:val="24"/>
        </w:rPr>
      </w:pPr>
    </w:p>
    <w:p w:rsidR="006B0F93" w:rsidRPr="006B0F93" w:rsidRDefault="006B0F93" w:rsidP="006B0F93">
      <w:pPr>
        <w:rPr>
          <w:sz w:val="24"/>
          <w:szCs w:val="24"/>
        </w:rPr>
      </w:pPr>
    </w:p>
    <w:p w:rsidR="00EF688E" w:rsidRPr="006B0F93" w:rsidRDefault="00EF688E">
      <w:pPr>
        <w:rPr>
          <w:sz w:val="24"/>
          <w:szCs w:val="24"/>
        </w:rPr>
      </w:pPr>
    </w:p>
    <w:sectPr w:rsidR="00EF688E" w:rsidRPr="006B0F93" w:rsidSect="00341CA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B43"/>
    <w:rsid w:val="001661ED"/>
    <w:rsid w:val="001F21FD"/>
    <w:rsid w:val="00232B29"/>
    <w:rsid w:val="00341CAC"/>
    <w:rsid w:val="00384184"/>
    <w:rsid w:val="004106B5"/>
    <w:rsid w:val="005F4FEB"/>
    <w:rsid w:val="006635D9"/>
    <w:rsid w:val="00673F37"/>
    <w:rsid w:val="006B0F93"/>
    <w:rsid w:val="006B4E35"/>
    <w:rsid w:val="00765BA7"/>
    <w:rsid w:val="0091462B"/>
    <w:rsid w:val="009A54E3"/>
    <w:rsid w:val="00A60791"/>
    <w:rsid w:val="00AC739D"/>
    <w:rsid w:val="00B22DEA"/>
    <w:rsid w:val="00B63F30"/>
    <w:rsid w:val="00C060C4"/>
    <w:rsid w:val="00CF2023"/>
    <w:rsid w:val="00D70853"/>
    <w:rsid w:val="00E41127"/>
    <w:rsid w:val="00E43DE0"/>
    <w:rsid w:val="00E73A79"/>
    <w:rsid w:val="00EA3B43"/>
    <w:rsid w:val="00EF688E"/>
    <w:rsid w:val="00F15A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F93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F93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96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Athlon</dc:creator>
  <cp:lastModifiedBy>Athlon</cp:lastModifiedBy>
  <cp:revision>7</cp:revision>
  <cp:lastPrinted>2021-03-24T08:24:00Z</cp:lastPrinted>
  <dcterms:created xsi:type="dcterms:W3CDTF">2026-02-16T08:11:00Z</dcterms:created>
  <dcterms:modified xsi:type="dcterms:W3CDTF">2026-02-18T13:33:00Z</dcterms:modified>
</cp:coreProperties>
</file>